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14B" w:rsidRDefault="00DD114B">
      <w:pPr>
        <w:spacing w:after="0" w:line="240" w:lineRule="auto"/>
        <w:jc w:val="both"/>
        <w:rPr>
          <w:rFonts w:ascii="Times New Roman" w:hAnsi="Times New Roman" w:cs="Times New Roman"/>
          <w:lang w:val="ro-RO"/>
        </w:rPr>
      </w:pP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 xml:space="preserve">Proiectul prezentat aprinde succesiv 2 consumatori de maxim 20W datorita tranzistorilor de putere Q3 si Q4 (TIP41). </w:t>
      </w:r>
    </w:p>
    <w:p w:rsidR="00DD114B" w:rsidRDefault="00DD114B">
      <w:pPr>
        <w:spacing w:after="0" w:line="240" w:lineRule="auto"/>
        <w:jc w:val="both"/>
        <w:rPr>
          <w:rFonts w:ascii="Times New Roman" w:hAnsi="Times New Roman" w:cs="Times New Roman"/>
          <w:lang w:val="ro-RO"/>
        </w:rPr>
      </w:pP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 xml:space="preserve">Circuitul foloseste o configuratie astabila formata din doi 2 trazistori NPN (T1, T2), doi condensatori polarizari(C1,C2) si 4 rezistente (R1, R2, R3, R4). Aceasta configuratie este extinsa cu doi tranzistori de putere (T3 si T4), </w:t>
      </w:r>
      <w:r>
        <w:rPr>
          <w:rFonts w:ascii="Times New Roman" w:hAnsi="Times New Roman" w:cs="Times New Roman"/>
          <w:u w:val="single"/>
          <w:lang w:val="ro-RO"/>
        </w:rPr>
        <w:t>care aprind succesiv 2 consumatori de maxim 20W.</w:t>
      </w:r>
    </w:p>
    <w:p w:rsidR="00DD114B" w:rsidRDefault="00DD114B">
      <w:pPr>
        <w:spacing w:after="0" w:line="240" w:lineRule="auto"/>
        <w:jc w:val="both"/>
        <w:rPr>
          <w:rFonts w:ascii="Times New Roman" w:hAnsi="Times New Roman" w:cs="Times New Roman"/>
          <w:lang w:val="ro-RO"/>
        </w:rPr>
      </w:pP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Aceste tipuri de circuite nu au stari stabile, basculeaza continuu intre doua stari nestabile, tranzistoarele de pe cele doua ramuri trecand pe rand din starea de conductie in starea de saturatie (basculand). Perioada de comutare din aceste stari poate fi determinata de valorile componentelor pasive (C si R) din circuit.</w:t>
      </w:r>
    </w:p>
    <w:p w:rsidR="00DD114B" w:rsidRDefault="00DD114B">
      <w:pPr>
        <w:spacing w:after="0" w:line="240" w:lineRule="auto"/>
        <w:jc w:val="both"/>
        <w:rPr>
          <w:rFonts w:ascii="Times New Roman" w:hAnsi="Times New Roman" w:cs="Times New Roman"/>
          <w:lang w:val="ro-RO"/>
        </w:rPr>
      </w:pP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Proiectul necesita o alimentare de la o sursa de curent continuu de 12V / 1-2A.</w:t>
      </w:r>
    </w:p>
    <w:p w:rsidR="00DD114B" w:rsidRDefault="00DD114B">
      <w:pPr>
        <w:spacing w:after="0" w:line="240" w:lineRule="auto"/>
        <w:jc w:val="both"/>
        <w:rPr>
          <w:rFonts w:ascii="Times New Roman" w:hAnsi="Times New Roman" w:cs="Times New Roman"/>
          <w:lang w:val="ro-RO"/>
        </w:rPr>
      </w:pPr>
    </w:p>
    <w:p w:rsidR="00DD114B" w:rsidRDefault="0076630E">
      <w:pPr>
        <w:spacing w:after="0" w:line="240" w:lineRule="auto"/>
        <w:jc w:val="both"/>
        <w:rPr>
          <w:rFonts w:ascii="Times New Roman" w:hAnsi="Times New Roman" w:cs="Times New Roman"/>
          <w:u w:val="single"/>
          <w:lang w:val="ro-RO"/>
        </w:rPr>
      </w:pPr>
      <w:r>
        <w:rPr>
          <w:rFonts w:ascii="Times New Roman" w:hAnsi="Times New Roman" w:cs="Times New Roman"/>
          <w:u w:val="single"/>
          <w:lang w:val="ro-RO"/>
        </w:rPr>
        <w:t>Lista de componente necesare:</w:t>
      </w:r>
    </w:p>
    <w:p w:rsidR="00DD114B" w:rsidRDefault="00DD114B">
      <w:pPr>
        <w:spacing w:after="0" w:line="240" w:lineRule="auto"/>
        <w:jc w:val="both"/>
        <w:rPr>
          <w:rFonts w:ascii="Times New Roman" w:hAnsi="Times New Roman" w:cs="Times New Roman"/>
          <w:lang w:val="ro-RO"/>
        </w:rPr>
      </w:pP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1 x Placa de test tip breadboard + fire de legatura</w:t>
      </w: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1 x R1 = 10k</w:t>
      </w: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1 x R2 = 47k</w:t>
      </w: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1 x R3 = 47k</w:t>
      </w: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1 x R4 = 10k</w:t>
      </w: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1 x R5 = 470 Ohm</w:t>
      </w: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1 x R6 = 470 Ohm</w:t>
      </w: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1 x C1 = 10uF</w:t>
      </w: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1 x C2 = 10uF</w:t>
      </w: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1 x C3 = 100uF</w:t>
      </w: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1 x T1 = BC547</w:t>
      </w: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1 x T2 = BC547</w:t>
      </w: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1 x T3 = TIP41</w:t>
      </w: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1 x T4 = TIP41</w:t>
      </w: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2 x LED-uri = 12V 5W</w:t>
      </w: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1 x Contact terminal</w:t>
      </w:r>
    </w:p>
    <w:p w:rsidR="00DD114B" w:rsidRDefault="00DD114B">
      <w:pPr>
        <w:spacing w:after="0" w:line="240" w:lineRule="auto"/>
        <w:jc w:val="center"/>
        <w:rPr>
          <w:rFonts w:ascii="Times New Roman" w:hAnsi="Times New Roman" w:cs="Times New Roman"/>
          <w:lang w:val="ro-RO"/>
        </w:rPr>
      </w:pP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Codul culorilor pentru rezistente se gaseste la adresa de mai jos. De asemenea, pentru identificarea rezistentelor puteti descarca programe similare si de pe alte site-uri.</w:t>
      </w:r>
    </w:p>
    <w:p w:rsidR="00DD114B" w:rsidRDefault="00DD114B">
      <w:pPr>
        <w:spacing w:after="0" w:line="240" w:lineRule="auto"/>
        <w:jc w:val="both"/>
        <w:rPr>
          <w:rFonts w:ascii="Times New Roman" w:hAnsi="Times New Roman" w:cs="Times New Roman"/>
          <w:lang w:val="ro-RO"/>
        </w:rPr>
      </w:pP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t>http://electrokits.ro/apps/codul-culorilor-pentru-rezistente.zip</w:t>
      </w:r>
    </w:p>
    <w:p w:rsidR="00DD114B" w:rsidRDefault="00DD114B">
      <w:pPr>
        <w:spacing w:after="0" w:line="240" w:lineRule="auto"/>
        <w:rPr>
          <w:rFonts w:ascii="Times New Roman" w:hAnsi="Times New Roman" w:cs="Times New Roman"/>
          <w:lang w:val="ro-RO"/>
        </w:rPr>
      </w:pPr>
    </w:p>
    <w:p w:rsidR="00DD114B" w:rsidRDefault="00DD114B">
      <w:pPr>
        <w:spacing w:after="0"/>
        <w:jc w:val="both"/>
        <w:rPr>
          <w:rFonts w:ascii="Times New Roman" w:hAnsi="Times New Roman" w:cs="Times New Roman"/>
          <w:lang w:val="ro-RO"/>
        </w:rPr>
      </w:pPr>
    </w:p>
    <w:p w:rsidR="00DD114B" w:rsidRDefault="00DD114B">
      <w:pPr>
        <w:spacing w:after="0"/>
        <w:jc w:val="both"/>
        <w:rPr>
          <w:rFonts w:ascii="Times New Roman" w:hAnsi="Times New Roman" w:cs="Times New Roman"/>
          <w:lang w:val="ro-RO"/>
        </w:rPr>
      </w:pPr>
    </w:p>
    <w:p w:rsidR="00DD114B" w:rsidRDefault="00DD114B">
      <w:pPr>
        <w:spacing w:after="0"/>
        <w:jc w:val="both"/>
        <w:rPr>
          <w:rFonts w:ascii="Times New Roman" w:hAnsi="Times New Roman" w:cs="Times New Roman"/>
          <w:lang w:val="ro-RO"/>
        </w:rPr>
      </w:pPr>
    </w:p>
    <w:p w:rsidR="00DD114B" w:rsidRDefault="00DD114B">
      <w:pPr>
        <w:spacing w:after="0"/>
        <w:jc w:val="both"/>
        <w:rPr>
          <w:rFonts w:ascii="Times New Roman" w:hAnsi="Times New Roman" w:cs="Times New Roman"/>
          <w:lang w:val="ro-RO"/>
        </w:rPr>
      </w:pPr>
    </w:p>
    <w:p w:rsidR="00DD114B" w:rsidRDefault="00DD114B">
      <w:pPr>
        <w:spacing w:after="0"/>
        <w:jc w:val="both"/>
        <w:rPr>
          <w:rFonts w:ascii="Times New Roman" w:hAnsi="Times New Roman" w:cs="Times New Roman"/>
          <w:lang w:val="ro-RO"/>
        </w:rPr>
      </w:pPr>
    </w:p>
    <w:p w:rsidR="00DD114B" w:rsidRDefault="00DD114B">
      <w:pPr>
        <w:spacing w:after="0"/>
        <w:jc w:val="both"/>
        <w:rPr>
          <w:rFonts w:ascii="Times New Roman" w:hAnsi="Times New Roman" w:cs="Times New Roman"/>
          <w:lang w:val="ro-RO"/>
        </w:rPr>
      </w:pPr>
    </w:p>
    <w:p w:rsidR="00FA2E62" w:rsidRDefault="00FA2E62">
      <w:pPr>
        <w:spacing w:after="0"/>
        <w:jc w:val="both"/>
        <w:rPr>
          <w:rFonts w:ascii="Times New Roman" w:hAnsi="Times New Roman" w:cs="Times New Roman"/>
          <w:lang w:val="ro-RO"/>
        </w:rPr>
      </w:pPr>
    </w:p>
    <w:p w:rsidR="00FA2E62" w:rsidRDefault="00FA2E62">
      <w:pPr>
        <w:spacing w:after="0"/>
        <w:jc w:val="both"/>
        <w:rPr>
          <w:rFonts w:ascii="Times New Roman" w:hAnsi="Times New Roman" w:cs="Times New Roman"/>
          <w:lang w:val="ro-RO"/>
        </w:rPr>
      </w:pPr>
    </w:p>
    <w:p w:rsidR="00DD114B" w:rsidRDefault="0076630E">
      <w:pPr>
        <w:spacing w:after="0" w:line="240" w:lineRule="auto"/>
        <w:jc w:val="both"/>
        <w:rPr>
          <w:rFonts w:ascii="Times New Roman" w:hAnsi="Times New Roman" w:cs="Times New Roman"/>
          <w:lang w:val="ro-RO"/>
        </w:rPr>
      </w:pPr>
      <w:r>
        <w:rPr>
          <w:rFonts w:ascii="Times New Roman" w:hAnsi="Times New Roman" w:cs="Times New Roman"/>
          <w:lang w:val="ro-RO"/>
        </w:rPr>
        <w:lastRenderedPageBreak/>
        <w:t>Pentru o mai buna intelegere a functionalitatii circuitului si pentru a realiza acest montaj pe breadboard vom avea nevoie de schema electronica prezentata mai jos:</w:t>
      </w:r>
    </w:p>
    <w:p w:rsidR="00DD114B" w:rsidRDefault="00DD114B">
      <w:pPr>
        <w:spacing w:after="0" w:line="240" w:lineRule="auto"/>
        <w:jc w:val="both"/>
        <w:rPr>
          <w:rFonts w:ascii="Times New Roman" w:hAnsi="Times New Roman" w:cs="Times New Roman"/>
          <w:lang w:val="ro-RO"/>
        </w:rPr>
      </w:pPr>
    </w:p>
    <w:p w:rsidR="00DD114B" w:rsidRDefault="0076630E">
      <w:pPr>
        <w:spacing w:after="0"/>
        <w:jc w:val="center"/>
        <w:rPr>
          <w:rFonts w:ascii="Times New Roman" w:hAnsi="Times New Roman" w:cs="Times New Roman"/>
          <w:u w:val="single"/>
          <w:lang w:val="ro-RO"/>
        </w:rPr>
      </w:pPr>
      <w:r>
        <w:rPr>
          <w:rFonts w:ascii="Times New Roman" w:hAnsi="Times New Roman" w:cs="Times New Roman"/>
          <w:noProof/>
        </w:rPr>
        <w:drawing>
          <wp:inline distT="0" distB="0" distL="0" distR="0">
            <wp:extent cx="5896786" cy="32918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03888" cy="3295805"/>
                    </a:xfrm>
                    <a:prstGeom prst="rect">
                      <a:avLst/>
                    </a:prstGeom>
                    <a:noFill/>
                    <a:ln w="9525">
                      <a:noFill/>
                      <a:miter lim="800000"/>
                      <a:headEnd/>
                      <a:tailEnd/>
                    </a:ln>
                  </pic:spPr>
                </pic:pic>
              </a:graphicData>
            </a:graphic>
          </wp:inline>
        </w:drawing>
      </w:r>
    </w:p>
    <w:p w:rsidR="00DD114B" w:rsidRDefault="00DD114B">
      <w:pPr>
        <w:spacing w:after="0"/>
        <w:jc w:val="both"/>
        <w:rPr>
          <w:rFonts w:ascii="Times New Roman" w:hAnsi="Times New Roman" w:cs="Times New Roman"/>
          <w:u w:val="single"/>
          <w:lang w:val="ro-RO"/>
        </w:rPr>
      </w:pPr>
    </w:p>
    <w:p w:rsidR="00DD114B" w:rsidRDefault="0076630E">
      <w:pPr>
        <w:spacing w:after="0"/>
        <w:jc w:val="both"/>
        <w:rPr>
          <w:rFonts w:ascii="Times New Roman" w:hAnsi="Times New Roman" w:cs="Times New Roman"/>
          <w:u w:val="single"/>
          <w:lang w:val="ro-RO"/>
        </w:rPr>
      </w:pPr>
      <w:r>
        <w:rPr>
          <w:rFonts w:ascii="Times New Roman" w:hAnsi="Times New Roman" w:cs="Times New Roman"/>
          <w:u w:val="single"/>
          <w:lang w:val="ro-RO"/>
        </w:rPr>
        <w:t>Configuratii pini BC547:</w:t>
      </w:r>
    </w:p>
    <w:p w:rsidR="00DD114B" w:rsidRDefault="00DD114B">
      <w:pPr>
        <w:spacing w:after="0"/>
        <w:jc w:val="both"/>
        <w:rPr>
          <w:rFonts w:ascii="Times New Roman" w:hAnsi="Times New Roman" w:cs="Times New Roman"/>
          <w:u w:val="single"/>
          <w:lang w:val="ro-RO"/>
        </w:rPr>
      </w:pPr>
    </w:p>
    <w:p w:rsidR="00DD114B" w:rsidRDefault="0076630E">
      <w:pPr>
        <w:spacing w:after="0"/>
        <w:jc w:val="center"/>
        <w:rPr>
          <w:rFonts w:ascii="Times New Roman" w:hAnsi="Times New Roman" w:cs="Times New Roman"/>
          <w:lang w:val="ro-RO"/>
        </w:rPr>
      </w:pPr>
      <w:r>
        <w:rPr>
          <w:rFonts w:ascii="Times New Roman" w:hAnsi="Times New Roman" w:cs="Times New Roman"/>
          <w:noProof/>
        </w:rPr>
        <w:drawing>
          <wp:inline distT="0" distB="0" distL="0" distR="0">
            <wp:extent cx="2948026" cy="2513930"/>
            <wp:effectExtent l="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t="9038" r="3122"/>
                    <a:stretch>
                      <a:fillRect/>
                    </a:stretch>
                  </pic:blipFill>
                  <pic:spPr bwMode="auto">
                    <a:xfrm>
                      <a:off x="0" y="0"/>
                      <a:ext cx="2955739" cy="2520508"/>
                    </a:xfrm>
                    <a:prstGeom prst="rect">
                      <a:avLst/>
                    </a:prstGeom>
                    <a:noFill/>
                    <a:ln w="9525">
                      <a:noFill/>
                      <a:miter lim="800000"/>
                      <a:headEnd/>
                      <a:tailEnd/>
                    </a:ln>
                  </pic:spPr>
                </pic:pic>
              </a:graphicData>
            </a:graphic>
          </wp:inline>
        </w:drawing>
      </w:r>
      <w:r>
        <w:rPr>
          <w:rFonts w:ascii="Times New Roman" w:hAnsi="Times New Roman" w:cs="Times New Roman"/>
          <w:lang w:val="ro-RO"/>
        </w:rPr>
        <w:t xml:space="preserve">                  </w:t>
      </w:r>
      <w:r>
        <w:rPr>
          <w:rFonts w:ascii="Times New Roman" w:hAnsi="Times New Roman" w:cs="Times New Roman"/>
          <w:noProof/>
        </w:rPr>
        <w:drawing>
          <wp:inline distT="0" distB="0" distL="0" distR="0">
            <wp:extent cx="2128723" cy="2508778"/>
            <wp:effectExtent l="0" t="0" r="0" b="0"/>
            <wp:docPr id="14" name="Picture 5" descr="C:\Users\Alexandrescud\Desktop\bc548b-transistor-npn-100-piezas-D_NQ_NP_997305-MLM25012466009_082016-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lexandrescud\Desktop\bc548b-transistor-npn-100-piezas-D_NQ_NP_997305-MLM25012466009_082016-O.jpg"/>
                    <pic:cNvPicPr>
                      <a:picLocks noChangeAspect="1" noChangeArrowheads="1"/>
                    </pic:cNvPicPr>
                  </pic:nvPicPr>
                  <pic:blipFill>
                    <a:blip r:embed="rId10" cstate="print"/>
                    <a:srcRect l="49890"/>
                    <a:stretch>
                      <a:fillRect/>
                    </a:stretch>
                  </pic:blipFill>
                  <pic:spPr bwMode="auto">
                    <a:xfrm>
                      <a:off x="0" y="0"/>
                      <a:ext cx="2133352" cy="2514233"/>
                    </a:xfrm>
                    <a:prstGeom prst="rect">
                      <a:avLst/>
                    </a:prstGeom>
                    <a:noFill/>
                    <a:ln w="9525">
                      <a:noFill/>
                      <a:miter lim="800000"/>
                      <a:headEnd/>
                      <a:tailEnd/>
                    </a:ln>
                  </pic:spPr>
                </pic:pic>
              </a:graphicData>
            </a:graphic>
          </wp:inline>
        </w:drawing>
      </w:r>
    </w:p>
    <w:p w:rsidR="00DD114B" w:rsidRDefault="00DD114B">
      <w:pPr>
        <w:spacing w:after="0"/>
        <w:rPr>
          <w:rFonts w:ascii="Times New Roman" w:hAnsi="Times New Roman" w:cs="Times New Roman"/>
          <w:u w:val="single"/>
          <w:lang w:val="ro-RO"/>
        </w:rPr>
      </w:pPr>
    </w:p>
    <w:p w:rsidR="00DD114B" w:rsidRDefault="00DD114B">
      <w:pPr>
        <w:spacing w:after="0"/>
        <w:rPr>
          <w:rFonts w:ascii="Times New Roman" w:hAnsi="Times New Roman" w:cs="Times New Roman"/>
          <w:u w:val="single"/>
          <w:lang w:val="ro-RO"/>
        </w:rPr>
      </w:pPr>
    </w:p>
    <w:p w:rsidR="00DD114B" w:rsidRDefault="00DD114B">
      <w:pPr>
        <w:spacing w:after="0"/>
        <w:rPr>
          <w:rFonts w:ascii="Times New Roman" w:hAnsi="Times New Roman" w:cs="Times New Roman"/>
          <w:u w:val="single"/>
          <w:lang w:val="ro-RO"/>
        </w:rPr>
      </w:pPr>
    </w:p>
    <w:p w:rsidR="00DD114B" w:rsidRDefault="00DD114B">
      <w:pPr>
        <w:spacing w:after="0"/>
        <w:rPr>
          <w:rFonts w:ascii="Times New Roman" w:hAnsi="Times New Roman" w:cs="Times New Roman"/>
          <w:u w:val="single"/>
          <w:lang w:val="ro-RO"/>
        </w:rPr>
      </w:pPr>
    </w:p>
    <w:p w:rsidR="00DD114B" w:rsidRDefault="00DD114B">
      <w:pPr>
        <w:spacing w:after="0"/>
        <w:rPr>
          <w:rFonts w:ascii="Times New Roman" w:hAnsi="Times New Roman" w:cs="Times New Roman"/>
          <w:u w:val="single"/>
          <w:lang w:val="ro-RO"/>
        </w:rPr>
      </w:pPr>
    </w:p>
    <w:p w:rsidR="00DD114B" w:rsidRDefault="0076630E">
      <w:pPr>
        <w:spacing w:after="0"/>
        <w:rPr>
          <w:rFonts w:ascii="Times New Roman" w:hAnsi="Times New Roman" w:cs="Times New Roman"/>
          <w:u w:val="single"/>
          <w:lang w:val="ro-RO"/>
        </w:rPr>
      </w:pPr>
      <w:r>
        <w:rPr>
          <w:rFonts w:ascii="Times New Roman" w:hAnsi="Times New Roman" w:cs="Times New Roman"/>
          <w:u w:val="single"/>
          <w:lang w:val="ro-RO"/>
        </w:rPr>
        <w:lastRenderedPageBreak/>
        <w:t>Configuratii pini TIP41:</w:t>
      </w:r>
    </w:p>
    <w:p w:rsidR="00DD114B" w:rsidRDefault="00DD114B">
      <w:pPr>
        <w:spacing w:after="0"/>
        <w:rPr>
          <w:rFonts w:ascii="Times New Roman" w:hAnsi="Times New Roman" w:cs="Times New Roman"/>
          <w:u w:val="single"/>
          <w:lang w:val="ro-RO"/>
        </w:rPr>
      </w:pPr>
    </w:p>
    <w:p w:rsidR="00DD114B" w:rsidRDefault="0076630E">
      <w:pPr>
        <w:spacing w:after="0"/>
        <w:rPr>
          <w:rFonts w:ascii="Times New Roman" w:hAnsi="Times New Roman" w:cs="Times New Roman"/>
          <w:u w:val="single"/>
          <w:lang w:val="ro-RO"/>
        </w:rPr>
      </w:pPr>
      <w:r>
        <w:rPr>
          <w:rFonts w:ascii="Times New Roman" w:hAnsi="Times New Roman" w:cs="Times New Roman"/>
          <w:noProof/>
        </w:rPr>
        <w:drawing>
          <wp:inline distT="0" distB="0" distL="0" distR="0">
            <wp:extent cx="2787091" cy="2290806"/>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2794407" cy="2296819"/>
                    </a:xfrm>
                    <a:prstGeom prst="rect">
                      <a:avLst/>
                    </a:prstGeom>
                    <a:noFill/>
                    <a:ln w="9525">
                      <a:noFill/>
                      <a:miter lim="800000"/>
                      <a:headEnd/>
                      <a:tailEnd/>
                    </a:ln>
                  </pic:spPr>
                </pic:pic>
              </a:graphicData>
            </a:graphic>
          </wp:inline>
        </w:drawing>
      </w:r>
      <w:r>
        <w:rPr>
          <w:rFonts w:ascii="Times New Roman" w:hAnsi="Times New Roman" w:cs="Times New Roman"/>
          <w:lang w:val="ro-RO"/>
        </w:rPr>
        <w:t xml:space="preserve">     </w:t>
      </w:r>
      <w:r>
        <w:rPr>
          <w:rFonts w:ascii="Times New Roman" w:hAnsi="Times New Roman" w:cs="Times New Roman"/>
          <w:noProof/>
        </w:rPr>
        <w:drawing>
          <wp:inline distT="0" distB="0" distL="0" distR="0">
            <wp:extent cx="2873741" cy="2223821"/>
            <wp:effectExtent l="0" t="0" r="0" b="0"/>
            <wp:docPr id="4" name="Picture 3" descr="C:\Users\Alexandrescud\Desktop\transistor-tip41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lexandrescud\Desktop\transistor-tip41c.jpg"/>
                    <pic:cNvPicPr>
                      <a:picLocks noChangeAspect="1" noChangeArrowheads="1"/>
                    </pic:cNvPicPr>
                  </pic:nvPicPr>
                  <pic:blipFill>
                    <a:blip r:embed="rId12" cstate="print"/>
                    <a:srcRect l="19270" t="48140" r="23903" b="7851"/>
                    <a:stretch>
                      <a:fillRect/>
                    </a:stretch>
                  </pic:blipFill>
                  <pic:spPr bwMode="auto">
                    <a:xfrm>
                      <a:off x="0" y="0"/>
                      <a:ext cx="2882078" cy="2230273"/>
                    </a:xfrm>
                    <a:prstGeom prst="rect">
                      <a:avLst/>
                    </a:prstGeom>
                    <a:noFill/>
                    <a:ln w="9525">
                      <a:noFill/>
                      <a:miter lim="800000"/>
                      <a:headEnd/>
                      <a:tailEnd/>
                    </a:ln>
                  </pic:spPr>
                </pic:pic>
              </a:graphicData>
            </a:graphic>
          </wp:inline>
        </w:drawing>
      </w:r>
    </w:p>
    <w:p w:rsidR="0049416A" w:rsidRPr="00FA2E62" w:rsidRDefault="0049416A" w:rsidP="0049416A">
      <w:pPr>
        <w:spacing w:after="0"/>
        <w:rPr>
          <w:rFonts w:ascii="Times New Roman" w:hAnsi="Times New Roman" w:cs="Times New Roman"/>
          <w:u w:val="single"/>
          <w:lang w:val="ro-RO"/>
        </w:rPr>
      </w:pPr>
      <w:bookmarkStart w:id="0" w:name="_GoBack"/>
      <w:r w:rsidRPr="00FA2E62">
        <w:rPr>
          <w:rFonts w:ascii="Times New Roman" w:hAnsi="Times New Roman" w:cs="Times New Roman"/>
          <w:u w:val="single"/>
          <w:lang w:val="ro-RO"/>
        </w:rPr>
        <w:t>Conexiuni interne breadboard:</w:t>
      </w:r>
    </w:p>
    <w:bookmarkEnd w:id="0"/>
    <w:p w:rsidR="0049416A" w:rsidRDefault="0049416A" w:rsidP="0049416A">
      <w:pPr>
        <w:spacing w:after="0"/>
        <w:rPr>
          <w:rFonts w:ascii="Times New Roman" w:hAnsi="Times New Roman" w:cs="Times New Roman"/>
          <w:lang w:val="ro-RO"/>
        </w:rPr>
      </w:pPr>
    </w:p>
    <w:p w:rsidR="0049416A" w:rsidRDefault="0049416A" w:rsidP="0049416A">
      <w:pPr>
        <w:spacing w:after="0"/>
        <w:rPr>
          <w:rFonts w:ascii="Times New Roman" w:hAnsi="Times New Roman" w:cs="Times New Roman"/>
          <w:lang w:val="ro-RO"/>
        </w:rPr>
      </w:pPr>
      <w:r>
        <w:rPr>
          <w:rFonts w:ascii="Times New Roman" w:hAnsi="Times New Roman" w:cs="Times New Roman"/>
          <w:noProof/>
        </w:rPr>
        <w:drawing>
          <wp:inline distT="0" distB="0" distL="0" distR="0" wp14:anchorId="59A4AD5D" wp14:editId="1D9BBB94">
            <wp:extent cx="5972175" cy="2095500"/>
            <wp:effectExtent l="0" t="0" r="9525" b="0"/>
            <wp:docPr id="2" name="Picture 2" descr="C:\Users\July\Desktop\breadboar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ly\Desktop\breadboard1.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2175" cy="2095500"/>
                    </a:xfrm>
                    <a:prstGeom prst="rect">
                      <a:avLst/>
                    </a:prstGeom>
                    <a:noFill/>
                    <a:ln>
                      <a:noFill/>
                    </a:ln>
                  </pic:spPr>
                </pic:pic>
              </a:graphicData>
            </a:graphic>
          </wp:inline>
        </w:drawing>
      </w:r>
    </w:p>
    <w:p w:rsidR="00DD114B" w:rsidRDefault="00DD114B">
      <w:pPr>
        <w:spacing w:after="0"/>
        <w:rPr>
          <w:rFonts w:ascii="Times New Roman" w:hAnsi="Times New Roman" w:cs="Times New Roman"/>
          <w:u w:val="single"/>
          <w:lang w:val="ro-RO"/>
        </w:rPr>
      </w:pPr>
    </w:p>
    <w:sectPr w:rsidR="00DD114B">
      <w:headerReference w:type="default" r:id="rId14"/>
      <w:footerReference w:type="default" r:id="rId15"/>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1AD" w:rsidRDefault="00AB51AD">
      <w:pPr>
        <w:spacing w:after="0" w:line="240" w:lineRule="auto"/>
      </w:pPr>
      <w:r>
        <w:separator/>
      </w:r>
    </w:p>
  </w:endnote>
  <w:endnote w:type="continuationSeparator" w:id="0">
    <w:p w:rsidR="00AB51AD" w:rsidRDefault="00AB5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672"/>
      <w:gridCol w:w="964"/>
    </w:tblGrid>
    <w:tr w:rsidR="00DD114B">
      <w:tc>
        <w:tcPr>
          <w:tcW w:w="4500" w:type="pct"/>
          <w:tcBorders>
            <w:top w:val="single" w:sz="4" w:space="0" w:color="000000" w:themeColor="text1"/>
          </w:tcBorders>
        </w:tcPr>
        <w:p w:rsidR="00DD114B" w:rsidRDefault="00AB51AD">
          <w:pPr>
            <w:pStyle w:val="Footer"/>
            <w:jc w:val="right"/>
            <w:rPr>
              <w:lang w:val="ro-RO"/>
            </w:rPr>
          </w:pPr>
          <w:hyperlink r:id="rId1" w:history="1">
            <w:r w:rsidR="0076630E">
              <w:rPr>
                <w:rStyle w:val="Hyperlink"/>
                <w:color w:val="auto"/>
                <w:u w:val="none"/>
                <w:lang w:val="ro-RO"/>
              </w:rPr>
              <w:t>http://www.electrokits.ro</w:t>
            </w:r>
          </w:hyperlink>
          <w:r w:rsidR="0076630E">
            <w:rPr>
              <w:lang w:val="ro-RO"/>
            </w:rPr>
            <w:t xml:space="preserve"> | Kituri electronice | Carti electronica | Cursuri electronica</w:t>
          </w:r>
        </w:p>
      </w:tc>
      <w:tc>
        <w:tcPr>
          <w:tcW w:w="500" w:type="pct"/>
          <w:tcBorders>
            <w:top w:val="single" w:sz="4" w:space="0" w:color="C0504D" w:themeColor="accent2"/>
          </w:tcBorders>
          <w:shd w:val="clear" w:color="auto" w:fill="943634" w:themeFill="accent2" w:themeFillShade="BF"/>
        </w:tcPr>
        <w:p w:rsidR="00DD114B" w:rsidRDefault="0076630E">
          <w:pPr>
            <w:pStyle w:val="Header"/>
            <w:rPr>
              <w:color w:val="FFFFFF" w:themeColor="background1"/>
            </w:rPr>
          </w:pPr>
          <w:r>
            <w:fldChar w:fldCharType="begin"/>
          </w:r>
          <w:r>
            <w:instrText xml:space="preserve"> PAGE   \* MERGEFORMAT </w:instrText>
          </w:r>
          <w:r>
            <w:fldChar w:fldCharType="separate"/>
          </w:r>
          <w:r w:rsidR="00FA2E62" w:rsidRPr="00FA2E62">
            <w:rPr>
              <w:noProof/>
              <w:color w:val="FFFFFF" w:themeColor="background1"/>
            </w:rPr>
            <w:t>3</w:t>
          </w:r>
          <w:r>
            <w:rPr>
              <w:noProof/>
              <w:color w:val="FFFFFF" w:themeColor="background1"/>
            </w:rPr>
            <w:fldChar w:fldCharType="end"/>
          </w:r>
        </w:p>
      </w:tc>
    </w:tr>
  </w:tbl>
  <w:p w:rsidR="00DD114B" w:rsidRDefault="00DD11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1AD" w:rsidRDefault="00AB51AD">
      <w:pPr>
        <w:spacing w:after="0" w:line="240" w:lineRule="auto"/>
      </w:pPr>
      <w:r>
        <w:separator/>
      </w:r>
    </w:p>
  </w:footnote>
  <w:footnote w:type="continuationSeparator" w:id="0">
    <w:p w:rsidR="00AB51AD" w:rsidRDefault="00AB51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14B" w:rsidRDefault="00424B80">
    <w:pPr>
      <w:pStyle w:val="Header"/>
      <w:pBdr>
        <w:bottom w:val="single" w:sz="4" w:space="1" w:color="A5A5A5" w:themeColor="background1" w:themeShade="A5"/>
      </w:pBdr>
      <w:tabs>
        <w:tab w:val="left" w:pos="2580"/>
        <w:tab w:val="left" w:pos="2985"/>
      </w:tabs>
      <w:spacing w:after="120" w:line="276" w:lineRule="auto"/>
      <w:rPr>
        <w:color w:val="7F7F7F" w:themeColor="text1" w:themeTint="80"/>
      </w:rPr>
    </w:pPr>
    <w:r>
      <w:rPr>
        <w:noProof/>
        <w:color w:val="7F7F7F" w:themeColor="text1" w:themeTint="80"/>
      </w:rPr>
      <w:pict>
        <v:shapetype id="_x0000_t202" coordsize="21600,21600" o:spt="202" path="m,l,21600r21600,l21600,xe">
          <v:stroke joinstyle="miter"/>
          <v:path gradientshapeok="t" o:connecttype="rect"/>
        </v:shapetype>
        <v:shape id="_x0000_s2050" type="#_x0000_t202" style="position:absolute;margin-left:347.95pt;margin-top:42pt;width:135.6pt;height:22.8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" filled="f" stroked="f">
          <v:textbox style="mso-next-textbox:#_x0000_s2050">
            <w:txbxContent>
              <w:p w:rsidR="00DD114B" w:rsidRDefault="0076630E">
                <w:pPr>
                  <w:pStyle w:val="Heading1"/>
                  <w:shd w:val="clear" w:color="auto" w:fill="FFFFFF"/>
                  <w:spacing w:before="0" w:beforeAutospacing="0" w:after="450" w:afterAutospacing="0" w:line="330" w:lineRule="atLeast"/>
                  <w:rPr>
                    <w:rFonts w:ascii="Arial" w:hAnsi="Arial" w:cs="Arial"/>
                    <w:b w:val="0"/>
                    <w:bCs w:val="0"/>
                    <w:caps/>
                    <w:color w:val="444444"/>
                    <w:sz w:val="28"/>
                    <w:szCs w:val="28"/>
                  </w:rPr>
                </w:pPr>
                <w:r>
                  <w:rPr>
                    <w:rFonts w:ascii="Arial" w:hAnsi="Arial" w:cs="Arial"/>
                    <w:b w:val="0"/>
                    <w:bCs w:val="0"/>
                    <w:caps/>
                    <w:color w:val="444444"/>
                    <w:sz w:val="28"/>
                    <w:szCs w:val="28"/>
                  </w:rPr>
                  <w:t>KIT ELECTronic</w:t>
                </w:r>
              </w:p>
              <w:p w:rsidR="00DD114B" w:rsidRDefault="00DD114B"/>
            </w:txbxContent>
          </v:textbox>
        </v:shape>
      </w:pict>
    </w:r>
    <w:r w:rsidR="00AB51AD">
      <w:rPr>
        <w:noProof/>
        <w:color w:val="7F7F7F" w:themeColor="text1" w:themeTint="80"/>
      </w:rPr>
      <w:pict>
        <v:shape id="Text Box 2" o:spid="_x0000_s2051" type="#_x0000_t202" style="position:absolute;margin-left:243.35pt;margin-top:-19.2pt;width:233.65pt;height:46.1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" filled="f" stroked="f">
          <v:textbox style="mso-next-textbox:#Text Box 2">
            <w:txbxContent>
              <w:p w:rsidR="00DD114B" w:rsidRDefault="0076630E">
                <w:pPr>
                  <w:spacing w:after="0"/>
                  <w:jc w:val="right"/>
                  <w:rPr>
                    <w:rFonts w:ascii="Arial" w:eastAsia="Times New Roman" w:hAnsi="Arial" w:cs="Arial"/>
                    <w:caps/>
                    <w:color w:val="444444"/>
                    <w:kern w:val="36"/>
                    <w:sz w:val="33"/>
                    <w:szCs w:val="33"/>
                  </w:rPr>
                </w:pPr>
                <w:r>
                  <w:rPr>
                    <w:rFonts w:ascii="Arial" w:eastAsia="Times New Roman" w:hAnsi="Arial" w:cs="Arial"/>
                    <w:caps/>
                    <w:color w:val="444444"/>
                    <w:kern w:val="36"/>
                    <w:sz w:val="33"/>
                    <w:szCs w:val="33"/>
                  </w:rPr>
                  <w:t>Super lanterna cu tranzistori</w:t>
                </w:r>
              </w:p>
            </w:txbxContent>
          </v:textbox>
        </v:shape>
      </w:pict>
    </w:r>
    <w:sdt>
      <w:sdtPr>
        <w:rPr>
          <w:color w:val="7F7F7F" w:themeColor="text1" w:themeTint="80"/>
        </w:rPr>
        <w:id w:val="-294603320"/>
        <w:docPartObj>
          <w:docPartGallery w:val="Watermarks"/>
          <w:docPartUnique/>
        </w:docPartObj>
      </w:sdtPr>
      <w:sdtEndPr/>
      <w:sdtContent>
        <w:r w:rsidR="00AB51AD">
          <w:rPr>
            <w:noProof/>
            <w:color w:val="7F7F7F" w:themeColor="text1" w:themeTint="80"/>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6359" o:spid="_x0000_s2049" type="#_x0000_t136" style="position:absolute;margin-left:0;margin-top:0;width:572.55pt;height:90.4pt;rotation:315;z-index:-251657728;mso-position-horizontal:center;mso-position-horizontal-relative:margin;mso-position-vertical:center;mso-position-vertical-relative:margin" o:allowincell="f" fillcolor="silver" stroked="f">
              <v:fill opacity=".5"/>
              <v:textpath style="font-family:&quot;Calibri&quot;;font-size:1pt" string="http://electrokits.ro"/>
              <w10:wrap anchorx="margin" anchory="margin"/>
            </v:shape>
          </w:pict>
        </w:r>
      </w:sdtContent>
    </w:sdt>
    <w:r>
      <w:rPr>
        <w:noProof/>
        <w:color w:val="000000" w:themeColor="text1"/>
      </w:rPr>
      <w:drawing>
        <wp:inline distT="0" distB="0" distL="0" distR="0">
          <wp:extent cx="2816225" cy="504825"/>
          <wp:effectExtent l="0" t="0" r="0" b="0"/>
          <wp:docPr id="5" name="Picture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b="20895"/>
                  <a:stretch>
                    <a:fillRect/>
                  </a:stretch>
                </pic:blipFill>
                <pic:spPr bwMode="auto">
                  <a:xfrm>
                    <a:off x="0" y="0"/>
                    <a:ext cx="2816225" cy="504825"/>
                  </a:xfrm>
                  <a:prstGeom prst="rect">
                    <a:avLst/>
                  </a:prstGeom>
                  <a:noFill/>
                  <a:ln>
                    <a:noFill/>
                  </a:ln>
                </pic:spPr>
              </pic:pic>
            </a:graphicData>
          </a:graphic>
        </wp:inline>
      </w:drawing>
    </w:r>
  </w:p>
  <w:p w:rsidR="00424B80" w:rsidRDefault="00424B80">
    <w:pPr>
      <w:pStyle w:val="Header"/>
      <w:pBdr>
        <w:bottom w:val="single" w:sz="4" w:space="1" w:color="A5A5A5" w:themeColor="background1" w:themeShade="A5"/>
      </w:pBdr>
      <w:tabs>
        <w:tab w:val="left" w:pos="2580"/>
        <w:tab w:val="left" w:pos="2985"/>
      </w:tabs>
      <w:spacing w:after="120" w:line="276" w:lineRule="auto"/>
      <w:rPr>
        <w:color w:val="7F7F7F" w:themeColor="text1" w:themeTint="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FB1BFA"/>
    <w:multiLevelType w:val="hybridMultilevel"/>
    <w:tmpl w:val="69788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D114B"/>
    <w:rsid w:val="00424B80"/>
    <w:rsid w:val="0049416A"/>
    <w:rsid w:val="0076630E"/>
    <w:rsid w:val="00AB51AD"/>
    <w:rsid w:val="00DD114B"/>
    <w:rsid w:val="00FA2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02B83C-ECE2-41F6-8CAD-3614E5D5F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703"/>
        <w:tab w:val="right" w:pos="940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703"/>
        <w:tab w:val="right" w:pos="9406"/>
      </w:tabs>
      <w:spacing w:after="0" w:line="240" w:lineRule="auto"/>
    </w:pPr>
  </w:style>
  <w:style w:type="character" w:customStyle="1" w:styleId="FooterChar">
    <w:name w:val="Footer Char"/>
    <w:basedOn w:val="DefaultParagraphFont"/>
    <w:link w:val="Footer"/>
    <w:uiPriority w:val="99"/>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89278">
      <w:bodyDiv w:val="1"/>
      <w:marLeft w:val="0"/>
      <w:marRight w:val="0"/>
      <w:marTop w:val="0"/>
      <w:marBottom w:val="0"/>
      <w:divBdr>
        <w:top w:val="none" w:sz="0" w:space="0" w:color="auto"/>
        <w:left w:val="none" w:sz="0" w:space="0" w:color="auto"/>
        <w:bottom w:val="none" w:sz="0" w:space="0" w:color="auto"/>
        <w:right w:val="none" w:sz="0" w:space="0" w:color="auto"/>
      </w:divBdr>
    </w:div>
    <w:div w:id="586495766">
      <w:bodyDiv w:val="1"/>
      <w:marLeft w:val="0"/>
      <w:marRight w:val="0"/>
      <w:marTop w:val="0"/>
      <w:marBottom w:val="0"/>
      <w:divBdr>
        <w:top w:val="none" w:sz="0" w:space="0" w:color="auto"/>
        <w:left w:val="none" w:sz="0" w:space="0" w:color="auto"/>
        <w:bottom w:val="none" w:sz="0" w:space="0" w:color="auto"/>
        <w:right w:val="none" w:sz="0" w:space="0" w:color="auto"/>
      </w:divBdr>
    </w:div>
    <w:div w:id="624310268">
      <w:bodyDiv w:val="1"/>
      <w:marLeft w:val="0"/>
      <w:marRight w:val="0"/>
      <w:marTop w:val="0"/>
      <w:marBottom w:val="0"/>
      <w:divBdr>
        <w:top w:val="none" w:sz="0" w:space="0" w:color="auto"/>
        <w:left w:val="none" w:sz="0" w:space="0" w:color="auto"/>
        <w:bottom w:val="none" w:sz="0" w:space="0" w:color="auto"/>
        <w:right w:val="none" w:sz="0" w:space="0" w:color="auto"/>
      </w:divBdr>
    </w:div>
    <w:div w:id="713192089">
      <w:bodyDiv w:val="1"/>
      <w:marLeft w:val="0"/>
      <w:marRight w:val="0"/>
      <w:marTop w:val="0"/>
      <w:marBottom w:val="0"/>
      <w:divBdr>
        <w:top w:val="none" w:sz="0" w:space="0" w:color="auto"/>
        <w:left w:val="none" w:sz="0" w:space="0" w:color="auto"/>
        <w:bottom w:val="none" w:sz="0" w:space="0" w:color="auto"/>
        <w:right w:val="none" w:sz="0" w:space="0" w:color="auto"/>
      </w:divBdr>
    </w:div>
    <w:div w:id="88907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lectrokits.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26B1D-9788-43FA-9216-DC7B6935F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247</Words>
  <Characters>1410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July</dc:creator>
  <cp:lastModifiedBy>Dan-Florian Alexandrescu</cp:lastModifiedBy>
  <cp:revision>79</cp:revision>
  <dcterms:created xsi:type="dcterms:W3CDTF">2016-03-19T16:04:00Z</dcterms:created>
  <dcterms:modified xsi:type="dcterms:W3CDTF">2019-08-11T11:21:00Z</dcterms:modified>
</cp:coreProperties>
</file>